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A5" w:rsidRPr="00CF2D56" w:rsidRDefault="007B673F" w:rsidP="00CF2D56">
      <w:pPr>
        <w:spacing w:after="255" w:line="259" w:lineRule="auto"/>
        <w:ind w:firstLine="0"/>
        <w:jc w:val="center"/>
        <w:rPr>
          <w:b/>
          <w:i/>
          <w:u w:val="single"/>
        </w:rPr>
      </w:pPr>
      <w:r w:rsidRPr="00CF2D56">
        <w:rPr>
          <w:b/>
          <w:i/>
          <w:u w:val="single"/>
        </w:rPr>
        <w:t>Инструкция по подключению электронной квитанции.</w:t>
      </w:r>
      <w:bookmarkStart w:id="0" w:name="_GoBack"/>
      <w:bookmarkEnd w:id="0"/>
    </w:p>
    <w:p w:rsidR="003A57A5" w:rsidRDefault="007B673F">
      <w:pPr>
        <w:ind w:left="178"/>
      </w:pPr>
      <w:r>
        <w:t xml:space="preserve">Для подключения электронной квитанции необходимо выполнить следующие </w:t>
      </w:r>
      <w:r>
        <w:rPr>
          <w:noProof/>
        </w:rPr>
        <w:drawing>
          <wp:inline distT="0" distB="0" distL="0" distR="0">
            <wp:extent cx="15242" cy="79256"/>
            <wp:effectExtent l="0" t="0" r="0" b="0"/>
            <wp:docPr id="6291" name="Picture 6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" name="Picture 62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шаги:</w:t>
      </w:r>
    </w:p>
    <w:p w:rsidR="003A57A5" w:rsidRDefault="007B673F">
      <w:pPr>
        <w:numPr>
          <w:ilvl w:val="0"/>
          <w:numId w:val="1"/>
        </w:numPr>
        <w:spacing w:after="78"/>
        <w:ind w:right="74"/>
      </w:pPr>
      <w:r>
        <w:t>Зайти на сайт ЕИРЦ ЛО http://epd47.ru/;</w:t>
      </w:r>
    </w:p>
    <w:p w:rsidR="003A57A5" w:rsidRDefault="007B673F">
      <w:pPr>
        <w:numPr>
          <w:ilvl w:val="0"/>
          <w:numId w:val="1"/>
        </w:numPr>
        <w:ind w:right="74"/>
      </w:pPr>
      <w:r>
        <w:t>На главн</w:t>
      </w:r>
      <w:r>
        <w:t>ой странице выбрать подключение электронной квитанции.</w:t>
      </w:r>
      <w:r>
        <w:t xml:space="preserve"> </w:t>
      </w:r>
      <w:r w:rsidR="00CF2D56">
        <w:t xml:space="preserve">       </w:t>
      </w:r>
      <w:proofErr w:type="gramStart"/>
      <w:r>
        <w:t>( выделено</w:t>
      </w:r>
      <w:proofErr w:type="gramEnd"/>
      <w:r>
        <w:t xml:space="preserve"> красным):</w:t>
      </w:r>
    </w:p>
    <w:tbl>
      <w:tblPr>
        <w:tblStyle w:val="TableGrid"/>
        <w:tblW w:w="6363" w:type="dxa"/>
        <w:tblInd w:w="1933" w:type="dxa"/>
        <w:tblCellMar>
          <w:top w:w="24" w:type="dxa"/>
          <w:left w:w="21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363"/>
      </w:tblGrid>
      <w:tr w:rsidR="003A57A5">
        <w:trPr>
          <w:trHeight w:val="600"/>
        </w:trPr>
        <w:tc>
          <w:tcPr>
            <w:tcW w:w="6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5" w:rsidRDefault="007B673F">
            <w:pPr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08658" cy="371891"/>
                      <wp:effectExtent l="0" t="0" r="0" b="0"/>
                      <wp:docPr id="9715" name="Group 9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8658" cy="371891"/>
                                <a:chOff x="0" y="0"/>
                                <a:chExt cx="4008658" cy="3718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35" name="Picture 993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8"/>
                                  <a:ext cx="4008658" cy="350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32" name="Rectangle 2532"/>
                              <wps:cNvSpPr/>
                              <wps:spPr>
                                <a:xfrm>
                                  <a:off x="228631" y="0"/>
                                  <a:ext cx="239209" cy="198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A57A5" w:rsidRDefault="007B673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w w:val="6"/>
                                        <w:sz w:val="26"/>
                                      </w:rPr>
                                      <w:t>ffb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15" style="width:315.642pt;height:29.2828pt;mso-position-horizontal-relative:char;mso-position-vertical-relative:line" coordsize="40086,3718">
                      <v:shape id="Picture 9935" style="position:absolute;width:40086;height:3505;left:0;top:213;" filled="f">
                        <v:imagedata r:id="rId7"/>
                      </v:shape>
                      <v:rect id="Rectangle 2532" style="position:absolute;width:2392;height:1986;left:2286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6"/>
                                  <w:sz w:val="26"/>
                                </w:rPr>
                                <w:t xml:space="preserve">ffb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3A57A5">
        <w:trPr>
          <w:trHeight w:val="235"/>
        </w:trPr>
        <w:tc>
          <w:tcPr>
            <w:tcW w:w="6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5" w:rsidRDefault="007B673F">
            <w:pPr>
              <w:spacing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005610" cy="118883"/>
                  <wp:effectExtent l="0" t="0" r="0" b="0"/>
                  <wp:docPr id="5482" name="Picture 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Picture 54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610" cy="11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A5">
        <w:trPr>
          <w:trHeight w:val="3504"/>
        </w:trPr>
        <w:tc>
          <w:tcPr>
            <w:tcW w:w="6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pPr w:vertAnchor="text" w:tblpX="4680" w:tblpY="-233"/>
              <w:tblOverlap w:val="never"/>
              <w:tblW w:w="1522" w:type="dxa"/>
              <w:tblInd w:w="0" w:type="dxa"/>
              <w:tblCellMar>
                <w:top w:w="0" w:type="dxa"/>
                <w:left w:w="0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287"/>
              <w:gridCol w:w="235"/>
            </w:tblGrid>
            <w:tr w:rsidR="003A57A5">
              <w:trPr>
                <w:trHeight w:val="436"/>
              </w:trPr>
              <w:tc>
                <w:tcPr>
                  <w:tcW w:w="12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57A5" w:rsidRDefault="007B673F">
                  <w:pPr>
                    <w:spacing w:line="259" w:lineRule="auto"/>
                    <w:ind w:left="-329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9024" cy="368843"/>
                        <wp:effectExtent l="0" t="0" r="0" b="0"/>
                        <wp:docPr id="9936" name="Picture 99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36" name="Picture 993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024" cy="368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3A57A5" w:rsidRDefault="003A57A5">
                  <w:pPr>
                    <w:spacing w:after="160" w:line="259" w:lineRule="auto"/>
                    <w:ind w:firstLine="0"/>
                    <w:jc w:val="left"/>
                  </w:pPr>
                </w:p>
              </w:tc>
            </w:tr>
            <w:tr w:rsidR="003A57A5">
              <w:trPr>
                <w:trHeight w:val="2246"/>
              </w:trPr>
              <w:tc>
                <w:tcPr>
                  <w:tcW w:w="152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57A5" w:rsidRDefault="007B673F">
                  <w:pPr>
                    <w:spacing w:line="216" w:lineRule="auto"/>
                    <w:ind w:left="228" w:hanging="101"/>
                    <w:jc w:val="left"/>
                  </w:pPr>
                  <w:r>
                    <w:rPr>
                      <w:sz w:val="14"/>
                    </w:rPr>
                    <w:t xml:space="preserve">ЭЛЕКТРОННАЯ </w:t>
                  </w:r>
                  <w:proofErr w:type="spellStart"/>
                  <w:r>
                    <w:rPr>
                      <w:sz w:val="14"/>
                    </w:rPr>
                    <w:t>квипнция</w:t>
                  </w:r>
                  <w:proofErr w:type="spellEnd"/>
                </w:p>
                <w:p w:rsidR="003A57A5" w:rsidRDefault="007B673F">
                  <w:pPr>
                    <w:spacing w:line="259" w:lineRule="auto"/>
                    <w:ind w:left="15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7602" cy="905342"/>
                        <wp:effectExtent l="0" t="0" r="0" b="0"/>
                        <wp:docPr id="5494" name="Picture 549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94" name="Picture 549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602" cy="905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57A5" w:rsidRDefault="007B673F">
            <w:pPr>
              <w:spacing w:line="296" w:lineRule="auto"/>
              <w:ind w:left="975" w:right="451" w:hanging="14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02805" cy="292636"/>
                  <wp:effectExtent l="0" t="0" r="0" b="0"/>
                  <wp:docPr id="6049" name="Picture 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Picture 60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05" cy="29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 xml:space="preserve">П </w:t>
            </w:r>
            <w:r>
              <w:rPr>
                <w:sz w:val="10"/>
                <w:vertAlign w:val="superscript"/>
              </w:rPr>
              <w:t xml:space="preserve">ГИС ЖКХ </w:t>
            </w:r>
            <w:r>
              <w:rPr>
                <w:sz w:val="10"/>
              </w:rPr>
              <w:t>просто</w:t>
            </w:r>
          </w:p>
          <w:p w:rsidR="003A57A5" w:rsidRDefault="007B673F">
            <w:pPr>
              <w:spacing w:after="110" w:line="259" w:lineRule="auto"/>
              <w:ind w:left="845" w:right="45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78417" cy="777314"/>
                  <wp:effectExtent l="0" t="0" r="0" b="0"/>
                  <wp:docPr id="6050" name="Picture 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Picture 60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17" cy="77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УДОБНО</w:t>
            </w:r>
          </w:p>
          <w:p w:rsidR="003A57A5" w:rsidRDefault="007B673F">
            <w:pPr>
              <w:spacing w:line="259" w:lineRule="auto"/>
              <w:ind w:right="131" w:firstLine="0"/>
              <w:jc w:val="center"/>
            </w:pPr>
            <w:r>
              <w:rPr>
                <w:sz w:val="20"/>
              </w:rPr>
              <w:t>Объединяем область</w:t>
            </w:r>
          </w:p>
          <w:p w:rsidR="003A57A5" w:rsidRDefault="007B673F">
            <w:pPr>
              <w:spacing w:line="259" w:lineRule="auto"/>
              <w:ind w:left="31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05671" cy="222525"/>
                  <wp:effectExtent l="0" t="0" r="0" b="0"/>
                  <wp:docPr id="9938" name="Picture 9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8" name="Picture 99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71" cy="22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7A5" w:rsidRDefault="007B673F">
      <w:pPr>
        <w:ind w:left="864" w:right="148" w:firstLine="0"/>
      </w:pPr>
      <w:r>
        <w:t>З. Заполнить простую форму:</w:t>
      </w:r>
    </w:p>
    <w:tbl>
      <w:tblPr>
        <w:tblStyle w:val="TableGrid"/>
        <w:tblW w:w="6431" w:type="dxa"/>
        <w:tblInd w:w="1920" w:type="dxa"/>
        <w:tblCellMar>
          <w:top w:w="206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1"/>
      </w:tblGrid>
      <w:tr w:rsidR="003A57A5">
        <w:trPr>
          <w:trHeight w:val="5285"/>
        </w:trPr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5" w:rsidRDefault="007B673F">
            <w:pPr>
              <w:spacing w:after="237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2783" cy="70111"/>
                  <wp:effectExtent l="0" t="0" r="0" b="0"/>
                  <wp:docPr id="6282" name="Picture 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Picture 62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83" cy="7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7A5" w:rsidRDefault="007B673F">
            <w:pPr>
              <w:spacing w:line="259" w:lineRule="auto"/>
              <w:ind w:left="5" w:firstLine="0"/>
              <w:jc w:val="left"/>
            </w:pPr>
            <w:r>
              <w:rPr>
                <w:sz w:val="26"/>
              </w:rPr>
              <w:t>Электронный счет</w:t>
            </w:r>
          </w:p>
          <w:p w:rsidR="003A57A5" w:rsidRDefault="007B673F">
            <w:pPr>
              <w:spacing w:after="87" w:line="259" w:lineRule="auto"/>
              <w:ind w:left="5" w:firstLine="0"/>
              <w:jc w:val="left"/>
            </w:pPr>
            <w:r>
              <w:rPr>
                <w:sz w:val="12"/>
              </w:rPr>
              <w:t xml:space="preserve">Поля, </w:t>
            </w:r>
            <w:proofErr w:type="spellStart"/>
            <w:r>
              <w:rPr>
                <w:sz w:val="12"/>
              </w:rPr>
              <w:t>ланеченеь:е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49848" cy="73159"/>
                  <wp:effectExtent l="0" t="0" r="0" b="0"/>
                  <wp:docPr id="9940" name="Picture 9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0" name="Picture 99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48" cy="7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7A5" w:rsidRDefault="007B673F">
            <w:pPr>
              <w:spacing w:line="259" w:lineRule="auto"/>
              <w:ind w:left="10" w:firstLine="0"/>
              <w:jc w:val="left"/>
            </w:pPr>
            <w:r>
              <w:rPr>
                <w:sz w:val="12"/>
              </w:rPr>
              <w:t xml:space="preserve">Номер лицевого </w:t>
            </w:r>
            <w:proofErr w:type="spellStart"/>
            <w:proofErr w:type="gramStart"/>
            <w:r>
              <w:rPr>
                <w:sz w:val="12"/>
              </w:rPr>
              <w:t>сче:а</w:t>
            </w:r>
            <w:proofErr w:type="spellEnd"/>
            <w:proofErr w:type="gramEnd"/>
            <w:r>
              <w:rPr>
                <w:sz w:val="12"/>
              </w:rPr>
              <w:t xml:space="preserve"> •</w:t>
            </w:r>
          </w:p>
          <w:p w:rsidR="003A57A5" w:rsidRDefault="007B673F">
            <w:pPr>
              <w:spacing w:after="134" w:line="259" w:lineRule="auto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853190" cy="240816"/>
                  <wp:effectExtent l="0" t="0" r="0" b="0"/>
                  <wp:docPr id="6288" name="Picture 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Picture 62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190" cy="24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7A5" w:rsidRDefault="007B673F">
            <w:pPr>
              <w:spacing w:line="259" w:lineRule="auto"/>
              <w:ind w:left="14" w:firstLine="0"/>
              <w:jc w:val="left"/>
            </w:pPr>
            <w:r>
              <w:rPr>
                <w:sz w:val="12"/>
              </w:rPr>
              <w:t>Телефон</w:t>
            </w:r>
          </w:p>
          <w:p w:rsidR="003A57A5" w:rsidRDefault="007B673F">
            <w:pPr>
              <w:spacing w:after="147" w:line="259" w:lineRule="auto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856238" cy="240815"/>
                  <wp:effectExtent l="0" t="0" r="0" b="0"/>
                  <wp:docPr id="6289" name="Picture 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Picture 62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238" cy="2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7A5" w:rsidRDefault="007B673F">
            <w:pPr>
              <w:spacing w:line="259" w:lineRule="auto"/>
              <w:ind w:left="19" w:firstLine="0"/>
              <w:jc w:val="left"/>
            </w:pPr>
            <w:r>
              <w:rPr>
                <w:sz w:val="12"/>
              </w:rPr>
              <w:t xml:space="preserve">Номер </w:t>
            </w:r>
            <w:proofErr w:type="spellStart"/>
            <w:proofErr w:type="gramStart"/>
            <w:r>
              <w:rPr>
                <w:sz w:val="12"/>
              </w:rPr>
              <w:t>квар:мры</w:t>
            </w:r>
            <w:proofErr w:type="spellEnd"/>
            <w:proofErr w:type="gramEnd"/>
            <w:r>
              <w:rPr>
                <w:sz w:val="12"/>
              </w:rPr>
              <w:t xml:space="preserve"> '</w:t>
            </w:r>
          </w:p>
          <w:p w:rsidR="003A57A5" w:rsidRDefault="007B673F">
            <w:pPr>
              <w:spacing w:after="202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856238" cy="240815"/>
                  <wp:effectExtent l="0" t="0" r="0" b="0"/>
                  <wp:docPr id="6290" name="Picture 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Picture 629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238" cy="2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7A5" w:rsidRDefault="007B673F">
            <w:pPr>
              <w:spacing w:after="149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856238" cy="347505"/>
                  <wp:effectExtent l="0" t="0" r="0" b="0"/>
                  <wp:docPr id="6284" name="Picture 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Picture 62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238" cy="34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7A5" w:rsidRDefault="007B673F">
            <w:pPr>
              <w:spacing w:line="259" w:lineRule="auto"/>
              <w:ind w:left="346" w:firstLine="0"/>
              <w:jc w:val="left"/>
            </w:pPr>
            <w:r>
              <w:rPr>
                <w:sz w:val="12"/>
              </w:rPr>
              <w:t xml:space="preserve">Даю согласие на </w:t>
            </w:r>
            <w:proofErr w:type="spellStart"/>
            <w:r>
              <w:rPr>
                <w:sz w:val="12"/>
              </w:rPr>
              <w:t>обра</w:t>
            </w:r>
            <w:proofErr w:type="spellEnd"/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хлку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03342" cy="121931"/>
                      <wp:effectExtent l="0" t="0" r="0" b="0"/>
                      <wp:docPr id="9672" name="Group 9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342" cy="121931"/>
                                <a:chOff x="0" y="0"/>
                                <a:chExt cx="2603342" cy="1219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42" name="Picture 9942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28"/>
                                  <a:ext cx="2603342" cy="79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72" name="Rectangle 2572"/>
                              <wps:cNvSpPr/>
                              <wps:spPr>
                                <a:xfrm>
                                  <a:off x="679795" y="0"/>
                                  <a:ext cx="530664" cy="162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A57A5" w:rsidRDefault="007B673F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w w:val="15"/>
                                        <w:sz w:val="12"/>
                                      </w:rPr>
                                      <w:t>палучение</w:t>
                                    </w:r>
                                    <w:proofErr w:type="spellEnd"/>
                                    <w:r>
                                      <w:rPr>
                                        <w:spacing w:val="80"/>
                                        <w:w w:val="15"/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72" style="width:204.988pt;height:9.60089pt;mso-position-horizontal-relative:char;mso-position-vertical-relative:line" coordsize="26033,1219">
                      <v:shape id="Picture 9942" style="position:absolute;width:26033;height:792;left:0;top:396;" filled="f">
                        <v:imagedata r:id="rId21"/>
                      </v:shape>
                      <v:rect id="Rectangle 2572" style="position:absolute;width:5306;height:1621;left:679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5"/>
                                  <w:sz w:val="12"/>
                                </w:rPr>
                                <w:t xml:space="preserve">палучение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80"/>
                                  <w:w w:val="15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2"/>
              </w:rPr>
              <w:t xml:space="preserve"> '</w:t>
            </w:r>
          </w:p>
          <w:tbl>
            <w:tblPr>
              <w:tblStyle w:val="TableGrid"/>
              <w:tblW w:w="2377" w:type="dxa"/>
              <w:tblInd w:w="31" w:type="dxa"/>
              <w:tblCellMar>
                <w:top w:w="14" w:type="dxa"/>
                <w:left w:w="22" w:type="dxa"/>
                <w:bottom w:w="0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2377"/>
            </w:tblGrid>
            <w:tr w:rsidR="003A57A5">
              <w:trPr>
                <w:trHeight w:val="303"/>
              </w:trPr>
              <w:tc>
                <w:tcPr>
                  <w:tcW w:w="23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57A5" w:rsidRDefault="007B673F">
                  <w:pPr>
                    <w:spacing w:line="259" w:lineRule="auto"/>
                    <w:ind w:left="58" w:firstLine="0"/>
                    <w:jc w:val="left"/>
                  </w:pPr>
                  <w:r>
                    <w:rPr>
                      <w:sz w:val="12"/>
                    </w:rPr>
                    <w:t>ПОДПИСАТЬСЯ НА ЭЛЕКТРОННЫЙ СЧЕТ</w:t>
                  </w:r>
                </w:p>
              </w:tc>
            </w:tr>
          </w:tbl>
          <w:p w:rsidR="003A57A5" w:rsidRDefault="003A57A5">
            <w:pPr>
              <w:spacing w:after="160" w:line="259" w:lineRule="auto"/>
              <w:ind w:firstLine="0"/>
              <w:jc w:val="left"/>
            </w:pPr>
          </w:p>
        </w:tc>
      </w:tr>
    </w:tbl>
    <w:p w:rsidR="007B673F" w:rsidRDefault="007B673F"/>
    <w:sectPr w:rsidR="007B673F">
      <w:type w:val="continuous"/>
      <w:pgSz w:w="11920" w:h="16840"/>
      <w:pgMar w:top="1440" w:right="648" w:bottom="1431" w:left="12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7799"/>
    <w:multiLevelType w:val="hybridMultilevel"/>
    <w:tmpl w:val="D442A62A"/>
    <w:lvl w:ilvl="0" w:tplc="25208B5A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68E50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437E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04392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E215A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EA0E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ECB14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6C06A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C4AA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A5"/>
    <w:rsid w:val="003A57A5"/>
    <w:rsid w:val="007B673F"/>
    <w:rsid w:val="00C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7ED1"/>
  <w15:docId w15:val="{831BC9CD-63BC-414A-883E-A1184E27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7" w:lineRule="auto"/>
      <w:ind w:firstLine="67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71.jpg"/><Relationship Id="rId7" Type="http://schemas.openxmlformats.org/officeDocument/2006/relationships/image" Target="media/image25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2022-05-23T07:17:00Z</dcterms:created>
  <dcterms:modified xsi:type="dcterms:W3CDTF">2022-05-23T07:17:00Z</dcterms:modified>
</cp:coreProperties>
</file>